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B885" w14:textId="77777777" w:rsidR="00811753" w:rsidRDefault="00811753" w:rsidP="00CB287C">
      <w:pPr>
        <w:pStyle w:val="NoSpacing"/>
        <w:rPr>
          <w:sz w:val="28"/>
          <w:szCs w:val="28"/>
        </w:rPr>
      </w:pPr>
    </w:p>
    <w:p w14:paraId="41638B2D" w14:textId="77777777" w:rsidR="00811753" w:rsidRDefault="00811753" w:rsidP="00CB287C">
      <w:pPr>
        <w:pStyle w:val="NoSpacing"/>
        <w:rPr>
          <w:sz w:val="28"/>
          <w:szCs w:val="28"/>
        </w:rPr>
      </w:pPr>
    </w:p>
    <w:p w14:paraId="22DF146B" w14:textId="77777777" w:rsidR="00811753" w:rsidRDefault="00811753" w:rsidP="00CB287C">
      <w:pPr>
        <w:pStyle w:val="NoSpacing"/>
        <w:rPr>
          <w:sz w:val="28"/>
          <w:szCs w:val="28"/>
        </w:rPr>
      </w:pPr>
    </w:p>
    <w:p w14:paraId="631F02E5" w14:textId="77777777" w:rsidR="00811753" w:rsidRDefault="00811753" w:rsidP="00CB287C">
      <w:pPr>
        <w:pStyle w:val="NoSpacing"/>
        <w:rPr>
          <w:sz w:val="28"/>
          <w:szCs w:val="28"/>
        </w:rPr>
      </w:pPr>
    </w:p>
    <w:p w14:paraId="37BEE39C" w14:textId="77777777" w:rsidR="004E534C" w:rsidRPr="00896662" w:rsidRDefault="009A4A09" w:rsidP="00CB2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Hearing</w:t>
      </w:r>
    </w:p>
    <w:p w14:paraId="312E9809" w14:textId="77777777" w:rsidR="00CB287C" w:rsidRPr="00896662" w:rsidRDefault="00D00E3E" w:rsidP="00CB2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11</w:t>
      </w:r>
      <w:r w:rsidR="008F0ECB">
        <w:rPr>
          <w:sz w:val="28"/>
          <w:szCs w:val="28"/>
        </w:rPr>
        <w:t xml:space="preserve">, </w:t>
      </w:r>
      <w:proofErr w:type="gramStart"/>
      <w:r w:rsidR="008F0ECB">
        <w:rPr>
          <w:sz w:val="28"/>
          <w:szCs w:val="28"/>
        </w:rPr>
        <w:t>20</w:t>
      </w:r>
      <w:r w:rsidR="000E312C">
        <w:rPr>
          <w:sz w:val="28"/>
          <w:szCs w:val="28"/>
        </w:rPr>
        <w:t>2</w:t>
      </w:r>
      <w:r w:rsidR="003F1EDA">
        <w:rPr>
          <w:sz w:val="28"/>
          <w:szCs w:val="28"/>
        </w:rPr>
        <w:t>4</w:t>
      </w:r>
      <w:proofErr w:type="gramEnd"/>
      <w:r w:rsidR="006F03BD">
        <w:rPr>
          <w:sz w:val="28"/>
          <w:szCs w:val="28"/>
        </w:rPr>
        <w:t xml:space="preserve">    </w:t>
      </w:r>
      <w:r w:rsidR="00A34425">
        <w:rPr>
          <w:sz w:val="28"/>
          <w:szCs w:val="28"/>
        </w:rPr>
        <w:t>5</w:t>
      </w:r>
      <w:r w:rsidR="006F03BD">
        <w:rPr>
          <w:sz w:val="28"/>
          <w:szCs w:val="28"/>
        </w:rPr>
        <w:t>:</w:t>
      </w:r>
      <w:r w:rsidR="00B0776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34425">
        <w:rPr>
          <w:sz w:val="28"/>
          <w:szCs w:val="28"/>
        </w:rPr>
        <w:t>p</w:t>
      </w:r>
      <w:r w:rsidR="00B07769">
        <w:rPr>
          <w:sz w:val="28"/>
          <w:szCs w:val="28"/>
        </w:rPr>
        <w:t>m</w:t>
      </w:r>
    </w:p>
    <w:p w14:paraId="638B6C3B" w14:textId="77777777" w:rsidR="00CB287C" w:rsidRDefault="00CB287C" w:rsidP="00CB287C">
      <w:pPr>
        <w:pStyle w:val="NoSpacing"/>
        <w:rPr>
          <w:sz w:val="28"/>
          <w:szCs w:val="28"/>
        </w:rPr>
      </w:pPr>
      <w:r w:rsidRPr="00896662">
        <w:rPr>
          <w:sz w:val="28"/>
          <w:szCs w:val="28"/>
        </w:rPr>
        <w:t>Bradley Town Hall</w:t>
      </w:r>
    </w:p>
    <w:p w14:paraId="76C400E7" w14:textId="77777777" w:rsidR="00896662" w:rsidRDefault="00896662" w:rsidP="00CB287C">
      <w:pPr>
        <w:pStyle w:val="NoSpacing"/>
        <w:rPr>
          <w:sz w:val="28"/>
          <w:szCs w:val="28"/>
        </w:rPr>
      </w:pPr>
    </w:p>
    <w:p w14:paraId="58638638" w14:textId="77777777" w:rsidR="00A56FD2" w:rsidRPr="00896662" w:rsidRDefault="00A56FD2" w:rsidP="00CB287C">
      <w:pPr>
        <w:pStyle w:val="NoSpacing"/>
        <w:rPr>
          <w:sz w:val="28"/>
          <w:szCs w:val="28"/>
        </w:rPr>
      </w:pPr>
    </w:p>
    <w:p w14:paraId="7D20E62F" w14:textId="77777777" w:rsidR="00CB287C" w:rsidRDefault="00896662" w:rsidP="0089666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287C" w:rsidRPr="00896662">
        <w:rPr>
          <w:sz w:val="28"/>
          <w:szCs w:val="28"/>
        </w:rPr>
        <w:t xml:space="preserve">Call </w:t>
      </w:r>
      <w:r>
        <w:rPr>
          <w:sz w:val="28"/>
          <w:szCs w:val="28"/>
        </w:rPr>
        <w:t xml:space="preserve">meeting </w:t>
      </w:r>
      <w:r w:rsidR="00CB287C" w:rsidRPr="00896662">
        <w:rPr>
          <w:sz w:val="28"/>
          <w:szCs w:val="28"/>
        </w:rPr>
        <w:t>to order</w:t>
      </w:r>
    </w:p>
    <w:p w14:paraId="722BA317" w14:textId="77777777" w:rsidR="00A56FD2" w:rsidRPr="00896662" w:rsidRDefault="00A56FD2" w:rsidP="00896662">
      <w:pPr>
        <w:pStyle w:val="NoSpacing"/>
        <w:ind w:left="360"/>
        <w:rPr>
          <w:sz w:val="28"/>
          <w:szCs w:val="28"/>
        </w:rPr>
      </w:pPr>
    </w:p>
    <w:p w14:paraId="0F1C99AD" w14:textId="77777777" w:rsidR="00C82D18" w:rsidRDefault="005C33A6" w:rsidP="0089666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C82D18">
        <w:rPr>
          <w:sz w:val="28"/>
          <w:szCs w:val="28"/>
        </w:rPr>
        <w:t xml:space="preserve">) </w:t>
      </w:r>
      <w:r w:rsidR="008F0ECB">
        <w:rPr>
          <w:sz w:val="28"/>
          <w:szCs w:val="28"/>
        </w:rPr>
        <w:t xml:space="preserve">Discuss </w:t>
      </w:r>
      <w:r w:rsidR="00A34425">
        <w:rPr>
          <w:sz w:val="28"/>
          <w:szCs w:val="28"/>
        </w:rPr>
        <w:t xml:space="preserve">proposed </w:t>
      </w:r>
      <w:r w:rsidR="003F1EDA">
        <w:rPr>
          <w:sz w:val="28"/>
          <w:szCs w:val="28"/>
        </w:rPr>
        <w:t xml:space="preserve">zoning change request by </w:t>
      </w:r>
      <w:r w:rsidR="00D00E3E">
        <w:rPr>
          <w:sz w:val="28"/>
          <w:szCs w:val="28"/>
        </w:rPr>
        <w:t xml:space="preserve">Richard Nielson to rezone tax parcel #004-3506-024-9886, from Rural Lands-2 to Rural Residential-2. The property </w:t>
      </w:r>
      <w:proofErr w:type="gramStart"/>
      <w:r w:rsidR="00D00E3E">
        <w:rPr>
          <w:sz w:val="28"/>
          <w:szCs w:val="28"/>
        </w:rPr>
        <w:t>is located in</w:t>
      </w:r>
      <w:proofErr w:type="gramEnd"/>
      <w:r w:rsidR="00D00E3E">
        <w:rPr>
          <w:sz w:val="28"/>
          <w:szCs w:val="28"/>
        </w:rPr>
        <w:t xml:space="preserve"> Section 2, T35N-R6E, in the Town of Bradley.</w:t>
      </w:r>
    </w:p>
    <w:p w14:paraId="5740401D" w14:textId="77777777" w:rsidR="00B16FBA" w:rsidRDefault="00B16FBA" w:rsidP="00896662">
      <w:pPr>
        <w:pStyle w:val="NoSpacing"/>
        <w:ind w:left="360"/>
        <w:rPr>
          <w:sz w:val="28"/>
          <w:szCs w:val="28"/>
        </w:rPr>
      </w:pPr>
    </w:p>
    <w:p w14:paraId="56E87033" w14:textId="77777777" w:rsidR="00C82D18" w:rsidRDefault="003458A3" w:rsidP="0089666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C82D18">
        <w:rPr>
          <w:sz w:val="28"/>
          <w:szCs w:val="28"/>
        </w:rPr>
        <w:t>) Adjourn</w:t>
      </w:r>
    </w:p>
    <w:p w14:paraId="2E25424C" w14:textId="77777777" w:rsidR="00A56FD2" w:rsidRPr="00896662" w:rsidRDefault="00A56FD2" w:rsidP="00896662">
      <w:pPr>
        <w:pStyle w:val="NoSpacing"/>
        <w:ind w:left="360"/>
        <w:rPr>
          <w:sz w:val="28"/>
          <w:szCs w:val="28"/>
        </w:rPr>
      </w:pPr>
    </w:p>
    <w:p w14:paraId="666D3B6B" w14:textId="77777777" w:rsidR="00A56FD2" w:rsidRPr="00896662" w:rsidRDefault="00A56FD2" w:rsidP="00C82D18">
      <w:pPr>
        <w:pStyle w:val="NoSpacing"/>
        <w:rPr>
          <w:sz w:val="28"/>
          <w:szCs w:val="28"/>
        </w:rPr>
      </w:pPr>
    </w:p>
    <w:p w14:paraId="078D6199" w14:textId="77777777" w:rsidR="00CB287C" w:rsidRPr="00896662" w:rsidRDefault="00CB287C" w:rsidP="00CB287C">
      <w:pPr>
        <w:pStyle w:val="NoSpacing"/>
        <w:rPr>
          <w:sz w:val="28"/>
          <w:szCs w:val="28"/>
        </w:rPr>
      </w:pPr>
    </w:p>
    <w:sectPr w:rsidR="00CB287C" w:rsidRPr="00896662" w:rsidSect="0055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51123"/>
    <w:multiLevelType w:val="hybridMultilevel"/>
    <w:tmpl w:val="6E02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D57"/>
    <w:multiLevelType w:val="hybridMultilevel"/>
    <w:tmpl w:val="1E58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010AD"/>
    <w:multiLevelType w:val="hybridMultilevel"/>
    <w:tmpl w:val="B2F0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3892">
    <w:abstractNumId w:val="0"/>
  </w:num>
  <w:num w:numId="2" w16cid:durableId="1624506750">
    <w:abstractNumId w:val="2"/>
  </w:num>
  <w:num w:numId="3" w16cid:durableId="209400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7C"/>
    <w:rsid w:val="000E312C"/>
    <w:rsid w:val="0012586D"/>
    <w:rsid w:val="001F1A78"/>
    <w:rsid w:val="003458A3"/>
    <w:rsid w:val="003F1EDA"/>
    <w:rsid w:val="00471B7E"/>
    <w:rsid w:val="00474CBB"/>
    <w:rsid w:val="004E534C"/>
    <w:rsid w:val="005507D0"/>
    <w:rsid w:val="00577B12"/>
    <w:rsid w:val="005C33A6"/>
    <w:rsid w:val="006F03BD"/>
    <w:rsid w:val="00763387"/>
    <w:rsid w:val="00811753"/>
    <w:rsid w:val="00874EA5"/>
    <w:rsid w:val="00896662"/>
    <w:rsid w:val="008B3FCB"/>
    <w:rsid w:val="008C17AA"/>
    <w:rsid w:val="008F0ECB"/>
    <w:rsid w:val="00915589"/>
    <w:rsid w:val="0092490A"/>
    <w:rsid w:val="009A0780"/>
    <w:rsid w:val="009A4A09"/>
    <w:rsid w:val="00A34425"/>
    <w:rsid w:val="00A56FD2"/>
    <w:rsid w:val="00A82185"/>
    <w:rsid w:val="00B07769"/>
    <w:rsid w:val="00B16FBA"/>
    <w:rsid w:val="00BE2532"/>
    <w:rsid w:val="00C82D18"/>
    <w:rsid w:val="00CB287C"/>
    <w:rsid w:val="00D00E3E"/>
    <w:rsid w:val="00E90EB1"/>
    <w:rsid w:val="00E96A10"/>
    <w:rsid w:val="00F6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FA6F23"/>
  <w15:chartTrackingRefBased/>
  <w15:docId w15:val="{81BA6400-0774-4CCE-9F77-7BABBDC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4C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87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Kevin Koth</cp:lastModifiedBy>
  <cp:revision>2</cp:revision>
  <cp:lastPrinted>2024-11-01T15:43:00Z</cp:lastPrinted>
  <dcterms:created xsi:type="dcterms:W3CDTF">2024-11-01T15:43:00Z</dcterms:created>
  <dcterms:modified xsi:type="dcterms:W3CDTF">2024-11-01T15:43:00Z</dcterms:modified>
</cp:coreProperties>
</file>